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E23E" w14:textId="3172AEBA" w:rsidR="00FF7E30" w:rsidRDefault="00FF7E30" w:rsidP="00FF7E30">
      <w:pPr>
        <w:keepNext/>
        <w:keepLines/>
        <w:spacing w:after="0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D6430">
        <w:rPr>
          <w:noProof/>
        </w:rPr>
        <w:drawing>
          <wp:inline distT="0" distB="0" distL="0" distR="0" wp14:anchorId="74FE7EA0" wp14:editId="624CAF77">
            <wp:extent cx="506095" cy="438785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</w:t>
      </w:r>
    </w:p>
    <w:p w14:paraId="1E9CDEDB" w14:textId="24810E2C" w:rsidR="00FF7E30" w:rsidRDefault="00FF7E30" w:rsidP="00FF7E30">
      <w:pPr>
        <w:keepNext/>
        <w:keepLines/>
        <w:spacing w:after="0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</w:t>
      </w:r>
    </w:p>
    <w:p w14:paraId="06097C5D" w14:textId="0D7FEA0A" w:rsidR="00FF7E30" w:rsidRDefault="00FF7E30" w:rsidP="00FF7E30">
      <w:pPr>
        <w:keepNext/>
        <w:keepLines/>
        <w:spacing w:after="0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Notice</w:t>
      </w:r>
    </w:p>
    <w:p w14:paraId="22DAFFE1" w14:textId="6CD6A8F2" w:rsidR="00FF7E30" w:rsidRDefault="00FF7E30" w:rsidP="00FF7E30">
      <w:pPr>
        <w:keepNext/>
        <w:keepLines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14:paraId="00000001" w14:textId="6256467C" w:rsidR="000865B0" w:rsidRPr="00FF7E30" w:rsidRDefault="005B437A" w:rsidP="00FF7E30">
      <w:pPr>
        <w:keepNext/>
        <w:keepLines/>
        <w:spacing w:after="240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E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 MEETINGS</w:t>
      </w:r>
    </w:p>
    <w:p w14:paraId="00000002" w14:textId="77777777" w:rsidR="000865B0" w:rsidRDefault="005B437A" w:rsidP="005D6430">
      <w:pPr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order to perform its duties in an open and public manner, and in accordance with state law, the Board of Education </w:t>
      </w:r>
      <w:r w:rsidRPr="002E492C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hold regular business meetings at least once a month.</w:t>
      </w:r>
    </w:p>
    <w:p w14:paraId="00000003" w14:textId="77777777" w:rsidR="000865B0" w:rsidRPr="002E492C" w:rsidRDefault="005B437A" w:rsidP="005D6430">
      <w:pPr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time, dates and place of regular Board of Education meetings </w:t>
      </w:r>
      <w:r w:rsidRPr="002E492C"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color w:val="000000"/>
        </w:rPr>
        <w:t xml:space="preserve"> be established at the annual reorganizational meeting. In the event that the day appointed for a regular meeting falls on a legal holiday, the </w:t>
      </w:r>
      <w:r>
        <w:rPr>
          <w:rFonts w:ascii="Times New Roman" w:eastAsia="Times New Roman" w:hAnsi="Times New Roman" w:cs="Times New Roman"/>
        </w:rPr>
        <w:t>meeting will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rescheduled. All regular Board meetings are open to the public</w:t>
      </w:r>
      <w:r>
        <w:rPr>
          <w:rFonts w:ascii="Times New Roman" w:eastAsia="Times New Roman" w:hAnsi="Times New Roman" w:cs="Times New Roman"/>
        </w:rPr>
        <w:t xml:space="preserve">. </w:t>
      </w:r>
      <w:r w:rsidRPr="002E492C">
        <w:rPr>
          <w:rFonts w:ascii="Times New Roman" w:eastAsia="Times New Roman" w:hAnsi="Times New Roman" w:cs="Times New Roman"/>
        </w:rPr>
        <w:t>The district will make all reasonable efforts to ensure that the meeting facility provides barrier-free access to the physically handicapped, and accommodates all members of the public who wish to attend.</w:t>
      </w:r>
    </w:p>
    <w:p w14:paraId="00000004" w14:textId="77777777" w:rsidR="000865B0" w:rsidRPr="002E492C" w:rsidRDefault="005B437A" w:rsidP="005D6430">
      <w:pPr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</w:rPr>
      </w:pPr>
      <w:r w:rsidRPr="002E492C">
        <w:rPr>
          <w:rFonts w:ascii="Times New Roman" w:eastAsia="Times New Roman" w:hAnsi="Times New Roman" w:cs="Times New Roman"/>
          <w:highlight w:val="white"/>
        </w:rPr>
        <w:t>The district will comply with applicable notice requirements (see policy 2340). </w:t>
      </w:r>
    </w:p>
    <w:p w14:paraId="00000005" w14:textId="26DA4821" w:rsidR="000865B0" w:rsidRDefault="005B437A" w:rsidP="005D6430">
      <w:pPr>
        <w:spacing w:after="0" w:line="360" w:lineRule="auto"/>
        <w:ind w:left="5" w:firstLine="72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addition to the members of the Board, the following individuals will regularly attend the business meetings of the Board: </w:t>
      </w:r>
      <w:r w:rsidR="002E492C"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Superintendent of Schools and other specified </w:t>
      </w:r>
      <w:r>
        <w:rPr>
          <w:rFonts w:ascii="Times New Roman" w:eastAsia="Times New Roman" w:hAnsi="Times New Roman" w:cs="Times New Roman"/>
        </w:rPr>
        <w:t>personnel</w:t>
      </w:r>
      <w:r>
        <w:rPr>
          <w:rFonts w:ascii="Times New Roman" w:eastAsia="Times New Roman" w:hAnsi="Times New Roman" w:cs="Times New Roman"/>
          <w:color w:val="000000"/>
        </w:rPr>
        <w:t xml:space="preserve"> as deemed   necessary.</w:t>
      </w:r>
    </w:p>
    <w:p w14:paraId="00000006" w14:textId="547F3396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Cross-ref</w:t>
      </w:r>
      <w:r>
        <w:rPr>
          <w:rFonts w:ascii="Times New Roman" w:eastAsia="Times New Roman" w:hAnsi="Times New Roman" w:cs="Times New Roman"/>
        </w:rPr>
        <w:t>:</w:t>
      </w:r>
    </w:p>
    <w:p w14:paraId="00000007" w14:textId="77777777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t xml:space="preserve">2210, </w:t>
      </w:r>
      <w:r w:rsidRPr="002E492C">
        <w:rPr>
          <w:rFonts w:ascii="Times New Roman" w:hAnsi="Times New Roman" w:cs="Times New Roman"/>
        </w:rPr>
        <w:t>Board Organizational meeting</w:t>
      </w:r>
    </w:p>
    <w:p w14:paraId="00000008" w14:textId="77777777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2340, Notice of Meetings</w:t>
      </w:r>
    </w:p>
    <w:p w14:paraId="00000009" w14:textId="77777777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2360, Minutes</w:t>
      </w:r>
    </w:p>
    <w:p w14:paraId="0000000A" w14:textId="77777777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0000000B" w14:textId="77777777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Ref</w:t>
      </w:r>
      <w:r>
        <w:rPr>
          <w:rFonts w:ascii="Times New Roman" w:eastAsia="Times New Roman" w:hAnsi="Times New Roman" w:cs="Times New Roman"/>
        </w:rPr>
        <w:t>:</w:t>
      </w:r>
    </w:p>
    <w:p w14:paraId="0000000C" w14:textId="1E7E53AF" w:rsidR="000865B0" w:rsidRDefault="005B437A" w:rsidP="005D643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Officer’s Law §§102; 103; 104</w:t>
      </w:r>
    </w:p>
    <w:p w14:paraId="6F5D2F65" w14:textId="64F03930" w:rsidR="005D6430" w:rsidRDefault="005D6430" w:rsidP="005D6430">
      <w:pPr>
        <w:spacing w:after="0"/>
        <w:rPr>
          <w:rFonts w:ascii="Times New Roman" w:eastAsia="Times New Roman" w:hAnsi="Times New Roman" w:cs="Times New Roman"/>
        </w:rPr>
      </w:pPr>
    </w:p>
    <w:p w14:paraId="6ECEDE3F" w14:textId="77777777" w:rsidR="005D6430" w:rsidRDefault="005D6430" w:rsidP="005D6430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00000D" w14:textId="77777777" w:rsidR="000865B0" w:rsidRDefault="005B437A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 </w:t>
      </w:r>
    </w:p>
    <w:p w14:paraId="0000000E" w14:textId="573E8229" w:rsidR="000865B0" w:rsidRDefault="005B43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Adoption date:</w:t>
      </w:r>
      <w:r w:rsidR="002E492C">
        <w:rPr>
          <w:rFonts w:ascii="Times New Roman" w:eastAsia="Times New Roman" w:hAnsi="Times New Roman" w:cs="Times New Roman"/>
        </w:rPr>
        <w:t xml:space="preserve">  April 25, 2023</w:t>
      </w:r>
    </w:p>
    <w:p w14:paraId="0000000F" w14:textId="77777777" w:rsidR="000865B0" w:rsidRDefault="000865B0"/>
    <w:sectPr w:rsidR="000865B0" w:rsidSect="00FF7E30">
      <w:head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DAA0" w14:textId="77777777" w:rsidR="009A50D0" w:rsidRDefault="009A50D0" w:rsidP="00FF7E30">
      <w:pPr>
        <w:spacing w:after="0" w:line="240" w:lineRule="auto"/>
      </w:pPr>
      <w:r>
        <w:separator/>
      </w:r>
    </w:p>
  </w:endnote>
  <w:endnote w:type="continuationSeparator" w:id="0">
    <w:p w14:paraId="4BD44604" w14:textId="77777777" w:rsidR="009A50D0" w:rsidRDefault="009A50D0" w:rsidP="00F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CFD2E" w14:textId="77777777" w:rsidR="009A50D0" w:rsidRDefault="009A50D0" w:rsidP="00FF7E30">
      <w:pPr>
        <w:spacing w:after="0" w:line="240" w:lineRule="auto"/>
      </w:pPr>
      <w:r>
        <w:separator/>
      </w:r>
    </w:p>
  </w:footnote>
  <w:footnote w:type="continuationSeparator" w:id="0">
    <w:p w14:paraId="76B90EB8" w14:textId="77777777" w:rsidR="009A50D0" w:rsidRDefault="009A50D0" w:rsidP="00FF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DBFD" w14:textId="5F11D02D" w:rsidR="00FF7E30" w:rsidRPr="00FF7E30" w:rsidRDefault="00FF7E30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HUDSON CITY SCHOOL DISTRICT                                           POLICY #2310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B0"/>
    <w:rsid w:val="000865B0"/>
    <w:rsid w:val="002E492C"/>
    <w:rsid w:val="005B437A"/>
    <w:rsid w:val="005D6430"/>
    <w:rsid w:val="007B1DAA"/>
    <w:rsid w:val="009A50D0"/>
    <w:rsid w:val="009D1F02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D5DA"/>
  <w15:docId w15:val="{2739164B-53C2-4659-BCC2-CFE747D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30"/>
  </w:style>
  <w:style w:type="paragraph" w:styleId="Footer">
    <w:name w:val="footer"/>
    <w:basedOn w:val="Normal"/>
    <w:link w:val="FooterChar"/>
    <w:uiPriority w:val="99"/>
    <w:unhideWhenUsed/>
    <w:rsid w:val="00FF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Gaffney</dc:creator>
  <cp:lastModifiedBy>Tracy Gaffney</cp:lastModifiedBy>
  <cp:revision>3</cp:revision>
  <dcterms:created xsi:type="dcterms:W3CDTF">2023-05-02T14:22:00Z</dcterms:created>
  <dcterms:modified xsi:type="dcterms:W3CDTF">2023-05-02T14:32:00Z</dcterms:modified>
</cp:coreProperties>
</file>