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83E" w:rsidRDefault="00341210">
      <w:pPr>
        <w:spacing w:after="160" w:line="259" w:lineRule="auto"/>
        <w:rPr>
          <w:rFonts w:ascii="Calibri" w:eastAsia="Calibri" w:hAnsi="Calibri" w:cs="Calibri"/>
        </w:rPr>
      </w:pPr>
      <w:r>
        <w:rPr>
          <w:rFonts w:ascii="Calibri" w:eastAsia="Calibri" w:hAnsi="Calibri" w:cs="Calibri"/>
        </w:rPr>
        <w:t>Winter is approaching quickly, and with it comes snow, ice and wind. The Hudson City School District would like to remind students, staff and families about how the District will handle weather-related closures and delays in the 2022-23 school year.</w:t>
      </w:r>
    </w:p>
    <w:p w:rsidR="0020283E" w:rsidRDefault="00341210">
      <w:pPr>
        <w:spacing w:after="160" w:line="259" w:lineRule="auto"/>
        <w:rPr>
          <w:rFonts w:ascii="Calibri" w:eastAsia="Calibri" w:hAnsi="Calibri" w:cs="Calibri"/>
        </w:rPr>
      </w:pPr>
      <w:r>
        <w:rPr>
          <w:rFonts w:ascii="Calibri" w:eastAsia="Calibri" w:hAnsi="Calibri" w:cs="Calibri"/>
        </w:rPr>
        <w:t>Please remember that the geographic terrain throughout our District varies greatly. While it may seem like it is only raining in one town, the steeper areas could be experiencing heavy snowfall and/or icy road conditions. Our Transportation Department closely monitors conditions throughout the District prior to making final calls regarding delays or closures.</w:t>
      </w:r>
    </w:p>
    <w:p w:rsidR="0020283E" w:rsidRDefault="00341210">
      <w:pPr>
        <w:spacing w:after="160" w:line="259" w:lineRule="auto"/>
        <w:rPr>
          <w:rFonts w:ascii="Calibri" w:eastAsia="Calibri" w:hAnsi="Calibri" w:cs="Calibri"/>
          <w:b/>
          <w:sz w:val="36"/>
          <w:szCs w:val="36"/>
        </w:rPr>
      </w:pPr>
      <w:r>
        <w:rPr>
          <w:rFonts w:ascii="Calibri" w:eastAsia="Calibri" w:hAnsi="Calibri" w:cs="Calibri"/>
          <w:b/>
          <w:sz w:val="36"/>
          <w:szCs w:val="36"/>
        </w:rPr>
        <w:t>Weather-related closures </w:t>
      </w:r>
    </w:p>
    <w:p w:rsidR="0020283E" w:rsidRDefault="00341210">
      <w:pPr>
        <w:spacing w:after="160" w:line="259" w:lineRule="auto"/>
        <w:rPr>
          <w:rFonts w:ascii="Calibri" w:eastAsia="Calibri" w:hAnsi="Calibri" w:cs="Calibri"/>
        </w:rPr>
      </w:pPr>
      <w:r>
        <w:rPr>
          <w:rFonts w:ascii="Calibri" w:eastAsia="Calibri" w:hAnsi="Calibri" w:cs="Calibri"/>
        </w:rPr>
        <w:t>As always, schools will be closed when snow or poor road conditions make travel unsafe. There will be no classes on these snow days. In addition, all events will be canceled when school is closed, including Child Care.</w:t>
      </w:r>
    </w:p>
    <w:p w:rsidR="0020283E" w:rsidRDefault="00341210">
      <w:pPr>
        <w:spacing w:after="160" w:line="259" w:lineRule="auto"/>
        <w:rPr>
          <w:rFonts w:ascii="Calibri" w:eastAsia="Calibri" w:hAnsi="Calibri" w:cs="Calibri"/>
          <w:b/>
          <w:sz w:val="36"/>
          <w:szCs w:val="36"/>
        </w:rPr>
      </w:pPr>
      <w:r>
        <w:rPr>
          <w:rFonts w:ascii="Calibri" w:eastAsia="Calibri" w:hAnsi="Calibri" w:cs="Calibri"/>
          <w:b/>
          <w:sz w:val="36"/>
          <w:szCs w:val="36"/>
        </w:rPr>
        <w:t>Weather-related delays</w:t>
      </w:r>
    </w:p>
    <w:p w:rsidR="0020283E" w:rsidRDefault="00341210">
      <w:pPr>
        <w:spacing w:after="160" w:line="259" w:lineRule="auto"/>
        <w:rPr>
          <w:rFonts w:ascii="Calibri" w:eastAsia="Calibri" w:hAnsi="Calibri" w:cs="Calibri"/>
        </w:rPr>
      </w:pPr>
      <w:r>
        <w:rPr>
          <w:rFonts w:ascii="Calibri" w:eastAsia="Calibri" w:hAnsi="Calibri" w:cs="Calibri"/>
        </w:rPr>
        <w:t>When our Transportation Department needs extra time to prepare due to overnight weather conditions, the District will use either a one-hour delay or a two-hour delay.</w:t>
      </w:r>
    </w:p>
    <w:p w:rsidR="0020283E" w:rsidRDefault="00341210">
      <w:pPr>
        <w:numPr>
          <w:ilvl w:val="0"/>
          <w:numId w:val="1"/>
        </w:numPr>
        <w:spacing w:after="160" w:line="259" w:lineRule="auto"/>
        <w:rPr>
          <w:rFonts w:ascii="Calibri" w:eastAsia="Calibri" w:hAnsi="Calibri" w:cs="Calibri"/>
          <w:b/>
          <w:sz w:val="27"/>
          <w:szCs w:val="27"/>
        </w:rPr>
      </w:pPr>
      <w:r>
        <w:rPr>
          <w:rFonts w:ascii="Calibri" w:eastAsia="Calibri" w:hAnsi="Calibri" w:cs="Calibri"/>
          <w:b/>
          <w:sz w:val="27"/>
          <w:szCs w:val="27"/>
        </w:rPr>
        <w:t>One-hour delay</w:t>
      </w:r>
    </w:p>
    <w:p w:rsidR="00F93FF7" w:rsidRDefault="00341210">
      <w:pPr>
        <w:spacing w:after="160" w:line="259" w:lineRule="auto"/>
        <w:rPr>
          <w:rFonts w:ascii="Calibri" w:eastAsia="Calibri" w:hAnsi="Calibri" w:cs="Calibri"/>
        </w:rPr>
      </w:pPr>
      <w:r>
        <w:rPr>
          <w:rFonts w:ascii="Calibri" w:eastAsia="Calibri" w:hAnsi="Calibri" w:cs="Calibri"/>
        </w:rPr>
        <w:t>All schools begin one hour later than usual and dismiss at the regular time. </w:t>
      </w:r>
    </w:p>
    <w:p w:rsidR="0020283E" w:rsidRPr="00C55262" w:rsidRDefault="00341210" w:rsidP="00C55262">
      <w:pPr>
        <w:pStyle w:val="ListParagraph"/>
        <w:numPr>
          <w:ilvl w:val="0"/>
          <w:numId w:val="2"/>
        </w:numPr>
        <w:spacing w:after="160" w:line="259" w:lineRule="auto"/>
        <w:rPr>
          <w:rFonts w:ascii="Calibri" w:eastAsia="Calibri" w:hAnsi="Calibri" w:cs="Calibri"/>
        </w:rPr>
      </w:pPr>
      <w:r w:rsidRPr="00C55262">
        <w:rPr>
          <w:rFonts w:ascii="Calibri" w:eastAsia="Calibri" w:hAnsi="Calibri" w:cs="Calibri"/>
        </w:rPr>
        <w:t>9:0</w:t>
      </w:r>
      <w:r w:rsidR="00142B03" w:rsidRPr="00C55262">
        <w:rPr>
          <w:rFonts w:ascii="Calibri" w:eastAsia="Calibri" w:hAnsi="Calibri" w:cs="Calibri"/>
        </w:rPr>
        <w:t>0</w:t>
      </w:r>
      <w:r w:rsidRPr="00C55262">
        <w:rPr>
          <w:rFonts w:ascii="Calibri" w:eastAsia="Calibri" w:hAnsi="Calibri" w:cs="Calibri"/>
        </w:rPr>
        <w:t xml:space="preserve"> a.m.</w:t>
      </w:r>
    </w:p>
    <w:p w:rsidR="0020283E" w:rsidRDefault="00341210">
      <w:pPr>
        <w:numPr>
          <w:ilvl w:val="0"/>
          <w:numId w:val="1"/>
        </w:numPr>
        <w:spacing w:after="160" w:line="259" w:lineRule="auto"/>
        <w:rPr>
          <w:rFonts w:ascii="Calibri" w:eastAsia="Calibri" w:hAnsi="Calibri" w:cs="Calibri"/>
          <w:b/>
          <w:sz w:val="27"/>
          <w:szCs w:val="27"/>
        </w:rPr>
      </w:pPr>
      <w:r>
        <w:rPr>
          <w:rFonts w:ascii="Calibri" w:eastAsia="Calibri" w:hAnsi="Calibri" w:cs="Calibri"/>
          <w:b/>
          <w:sz w:val="27"/>
          <w:szCs w:val="27"/>
        </w:rPr>
        <w:t>Two-hour delay</w:t>
      </w:r>
    </w:p>
    <w:p w:rsidR="0020283E" w:rsidRDefault="00341210">
      <w:pPr>
        <w:spacing w:after="160" w:line="259" w:lineRule="auto"/>
        <w:rPr>
          <w:rFonts w:ascii="Calibri" w:eastAsia="Calibri" w:hAnsi="Calibri" w:cs="Calibri"/>
        </w:rPr>
      </w:pPr>
      <w:r>
        <w:rPr>
          <w:rFonts w:ascii="Calibri" w:eastAsia="Calibri" w:hAnsi="Calibri" w:cs="Calibri"/>
        </w:rPr>
        <w:t>All schools begin two hours later than usual and dismiss at the regular time. </w:t>
      </w:r>
    </w:p>
    <w:p w:rsidR="00C55262" w:rsidRPr="00C55262" w:rsidRDefault="00C55262" w:rsidP="00C55262">
      <w:pPr>
        <w:pStyle w:val="ListParagraph"/>
        <w:numPr>
          <w:ilvl w:val="0"/>
          <w:numId w:val="2"/>
        </w:numPr>
        <w:spacing w:after="160" w:line="259" w:lineRule="auto"/>
        <w:rPr>
          <w:rFonts w:ascii="Calibri" w:eastAsia="Calibri" w:hAnsi="Calibri" w:cs="Calibri"/>
        </w:rPr>
      </w:pPr>
      <w:r>
        <w:rPr>
          <w:rFonts w:ascii="Calibri" w:eastAsia="Calibri" w:hAnsi="Calibri" w:cs="Calibri"/>
        </w:rPr>
        <w:t>10:00 a.m.</w:t>
      </w:r>
    </w:p>
    <w:p w:rsidR="0020283E" w:rsidRDefault="00341210">
      <w:pPr>
        <w:spacing w:after="160" w:line="259" w:lineRule="auto"/>
        <w:rPr>
          <w:rFonts w:ascii="Calibri" w:eastAsia="Calibri" w:hAnsi="Calibri" w:cs="Calibri"/>
          <w:b/>
          <w:sz w:val="27"/>
          <w:szCs w:val="27"/>
        </w:rPr>
      </w:pPr>
      <w:r>
        <w:rPr>
          <w:rFonts w:ascii="Calibri" w:eastAsia="Calibri" w:hAnsi="Calibri" w:cs="Calibri"/>
          <w:b/>
          <w:sz w:val="27"/>
          <w:szCs w:val="27"/>
        </w:rPr>
        <w:t>Additional details</w:t>
      </w:r>
    </w:p>
    <w:p w:rsidR="0020283E" w:rsidRDefault="00341210">
      <w:pPr>
        <w:spacing w:after="160" w:line="259" w:lineRule="auto"/>
        <w:rPr>
          <w:rFonts w:ascii="Calibri" w:eastAsia="Calibri" w:hAnsi="Calibri" w:cs="Calibri"/>
        </w:rPr>
      </w:pPr>
      <w:r>
        <w:rPr>
          <w:rFonts w:ascii="Calibri" w:eastAsia="Calibri" w:hAnsi="Calibri" w:cs="Calibri"/>
        </w:rPr>
        <w:t>For both one-hour and two-hour delays, there will be no morning BOCES CTE programs for high school students. If school is canceled or delayed, the Special Education Department will cancel all CSE meetings and will send a notice of rescheduled meetings to families who are impacted by these changes.</w:t>
      </w:r>
    </w:p>
    <w:p w:rsidR="0020283E" w:rsidRDefault="00341210">
      <w:pPr>
        <w:spacing w:after="160" w:line="259" w:lineRule="auto"/>
        <w:rPr>
          <w:rFonts w:ascii="Calibri" w:eastAsia="Calibri" w:hAnsi="Calibri" w:cs="Calibri"/>
          <w:b/>
          <w:sz w:val="36"/>
          <w:szCs w:val="36"/>
        </w:rPr>
      </w:pPr>
      <w:r>
        <w:rPr>
          <w:rFonts w:ascii="Calibri" w:eastAsia="Calibri" w:hAnsi="Calibri" w:cs="Calibri"/>
          <w:b/>
          <w:sz w:val="36"/>
          <w:szCs w:val="36"/>
        </w:rPr>
        <w:t>Weather-related early dismissal</w:t>
      </w:r>
    </w:p>
    <w:p w:rsidR="0020283E" w:rsidRDefault="00341210">
      <w:pPr>
        <w:spacing w:after="160" w:line="259" w:lineRule="auto"/>
        <w:rPr>
          <w:rFonts w:ascii="Calibri" w:eastAsia="Calibri" w:hAnsi="Calibri" w:cs="Calibri"/>
        </w:rPr>
      </w:pPr>
      <w:r>
        <w:rPr>
          <w:rFonts w:ascii="Calibri" w:eastAsia="Calibri" w:hAnsi="Calibri" w:cs="Calibri"/>
        </w:rPr>
        <w:t>If inclement weather requires the District to close early, all after-school and evening activities will be canceled. The time of dismissal will be dependent on the severity of the conditions and would be communicated as efficiently as possible.</w:t>
      </w:r>
    </w:p>
    <w:p w:rsidR="0020283E" w:rsidRDefault="003263CD">
      <w:pPr>
        <w:spacing w:after="160" w:line="259" w:lineRule="auto"/>
        <w:rPr>
          <w:rFonts w:ascii="Calibri" w:eastAsia="Calibri" w:hAnsi="Calibri" w:cs="Calibri"/>
        </w:rPr>
      </w:pPr>
      <w:r>
        <w:pict w14:anchorId="51092750">
          <v:rect id="_x0000_i1025" style="width:0;height:1.5pt" o:hralign="center" o:hrstd="t" o:hr="t" fillcolor="#a0a0a0" stroked="f"/>
        </w:pict>
      </w:r>
    </w:p>
    <w:p w:rsidR="0020283E" w:rsidRDefault="00341210">
      <w:pPr>
        <w:spacing w:after="160" w:line="259" w:lineRule="auto"/>
        <w:rPr>
          <w:rFonts w:ascii="Calibri" w:eastAsia="Calibri" w:hAnsi="Calibri" w:cs="Calibri"/>
          <w:b/>
          <w:sz w:val="27"/>
          <w:szCs w:val="27"/>
        </w:rPr>
      </w:pPr>
      <w:r>
        <w:rPr>
          <w:rFonts w:ascii="Calibri" w:eastAsia="Calibri" w:hAnsi="Calibri" w:cs="Calibri"/>
          <w:b/>
          <w:sz w:val="27"/>
          <w:szCs w:val="27"/>
        </w:rPr>
        <w:lastRenderedPageBreak/>
        <w:t xml:space="preserve">How </w:t>
      </w:r>
      <w:r w:rsidR="00855822">
        <w:rPr>
          <w:rFonts w:ascii="Calibri" w:eastAsia="Calibri" w:hAnsi="Calibri" w:cs="Calibri"/>
          <w:b/>
          <w:sz w:val="27"/>
          <w:szCs w:val="27"/>
        </w:rPr>
        <w:t xml:space="preserve">Hudson CSD </w:t>
      </w:r>
      <w:bookmarkStart w:id="0" w:name="_GoBack"/>
      <w:bookmarkEnd w:id="0"/>
      <w:r>
        <w:rPr>
          <w:rFonts w:ascii="Calibri" w:eastAsia="Calibri" w:hAnsi="Calibri" w:cs="Calibri"/>
          <w:b/>
          <w:sz w:val="27"/>
          <w:szCs w:val="27"/>
        </w:rPr>
        <w:t>communicates weather-related closures</w:t>
      </w:r>
    </w:p>
    <w:p w:rsidR="0020283E" w:rsidRDefault="00341210">
      <w:pPr>
        <w:spacing w:after="160" w:line="259" w:lineRule="auto"/>
        <w:rPr>
          <w:rFonts w:ascii="Calibri" w:eastAsia="Calibri" w:hAnsi="Calibri" w:cs="Calibri"/>
        </w:rPr>
      </w:pPr>
      <w:r>
        <w:rPr>
          <w:rFonts w:ascii="Calibri" w:eastAsia="Calibri" w:hAnsi="Calibri" w:cs="Calibri"/>
        </w:rPr>
        <w:t>Cancellations, delays, or early dismissals will be posted on the school district’s website: www.hudsoncsd.org</w:t>
      </w:r>
    </w:p>
    <w:p w:rsidR="0020283E" w:rsidRDefault="00341210">
      <w:pPr>
        <w:spacing w:after="160" w:line="259" w:lineRule="auto"/>
        <w:rPr>
          <w:rFonts w:ascii="Calibri" w:eastAsia="Calibri" w:hAnsi="Calibri" w:cs="Calibri"/>
        </w:rPr>
      </w:pPr>
      <w:r>
        <w:rPr>
          <w:rFonts w:ascii="Calibri" w:eastAsia="Calibri" w:hAnsi="Calibri" w:cs="Calibri"/>
        </w:rPr>
        <w:t>School closings are also announced on the following local TV and radio stations: </w:t>
      </w:r>
      <w:hyperlink r:id="rId7">
        <w:r>
          <w:rPr>
            <w:rFonts w:ascii="Calibri" w:eastAsia="Calibri" w:hAnsi="Calibri" w:cs="Calibri"/>
            <w:color w:val="0000FF"/>
            <w:u w:val="single"/>
          </w:rPr>
          <w:t>Channel 6</w:t>
        </w:r>
      </w:hyperlink>
      <w:r>
        <w:rPr>
          <w:rFonts w:ascii="Calibri" w:eastAsia="Calibri" w:hAnsi="Calibri" w:cs="Calibri"/>
        </w:rPr>
        <w:t>, </w:t>
      </w:r>
      <w:hyperlink r:id="rId8">
        <w:r>
          <w:rPr>
            <w:rFonts w:ascii="Calibri" w:eastAsia="Calibri" w:hAnsi="Calibri" w:cs="Calibri"/>
            <w:color w:val="0000FF"/>
            <w:u w:val="single"/>
          </w:rPr>
          <w:t>Spectrum</w:t>
        </w:r>
      </w:hyperlink>
      <w:r>
        <w:rPr>
          <w:rFonts w:ascii="Calibri" w:eastAsia="Calibri" w:hAnsi="Calibri" w:cs="Calibri"/>
        </w:rPr>
        <w:t>, </w:t>
      </w:r>
      <w:hyperlink r:id="rId9">
        <w:r>
          <w:rPr>
            <w:rFonts w:ascii="Calibri" w:eastAsia="Calibri" w:hAnsi="Calibri" w:cs="Calibri"/>
            <w:color w:val="0000FF"/>
            <w:u w:val="single"/>
          </w:rPr>
          <w:t>NEWS10</w:t>
        </w:r>
      </w:hyperlink>
      <w:r>
        <w:rPr>
          <w:rFonts w:ascii="Calibri" w:eastAsia="Calibri" w:hAnsi="Calibri" w:cs="Calibri"/>
        </w:rPr>
        <w:t>, </w:t>
      </w:r>
      <w:hyperlink r:id="rId10">
        <w:r>
          <w:rPr>
            <w:rFonts w:ascii="Calibri" w:eastAsia="Calibri" w:hAnsi="Calibri" w:cs="Calibri"/>
            <w:color w:val="0000FF"/>
            <w:u w:val="single"/>
          </w:rPr>
          <w:t>Channel 13</w:t>
        </w:r>
      </w:hyperlink>
      <w:r>
        <w:rPr>
          <w:rFonts w:ascii="Calibri" w:eastAsia="Calibri" w:hAnsi="Calibri" w:cs="Calibri"/>
        </w:rPr>
        <w:t>, </w:t>
      </w:r>
      <w:hyperlink r:id="rId11">
        <w:r>
          <w:rPr>
            <w:rFonts w:ascii="Calibri" w:eastAsia="Calibri" w:hAnsi="Calibri" w:cs="Calibri"/>
            <w:color w:val="0000FF"/>
            <w:u w:val="single"/>
          </w:rPr>
          <w:t>FOX23</w:t>
        </w:r>
      </w:hyperlink>
      <w:r>
        <w:rPr>
          <w:rFonts w:ascii="Calibri" w:eastAsia="Calibri" w:hAnsi="Calibri" w:cs="Calibri"/>
        </w:rPr>
        <w:t>, </w:t>
      </w:r>
      <w:hyperlink r:id="rId12">
        <w:r>
          <w:rPr>
            <w:rFonts w:ascii="Calibri" w:eastAsia="Calibri" w:hAnsi="Calibri" w:cs="Calibri"/>
            <w:color w:val="0000FF"/>
            <w:u w:val="single"/>
          </w:rPr>
          <w:t>WGNA </w:t>
        </w:r>
      </w:hyperlink>
      <w:r>
        <w:rPr>
          <w:rFonts w:ascii="Calibri" w:eastAsia="Calibri" w:hAnsi="Calibri" w:cs="Calibri"/>
        </w:rPr>
        <w:t xml:space="preserve">(107.7 FM), WGY (810 AM), WYJB (B95.5), WRVE (99.5 FM), as well as </w:t>
      </w:r>
      <w:hyperlink r:id="rId13">
        <w:r>
          <w:rPr>
            <w:rFonts w:ascii="Calibri" w:eastAsia="Calibri" w:hAnsi="Calibri" w:cs="Calibri"/>
            <w:color w:val="0000FF"/>
            <w:u w:val="single"/>
          </w:rPr>
          <w:t>www.timesunion.com</w:t>
        </w:r>
      </w:hyperlink>
      <w:r>
        <w:rPr>
          <w:rFonts w:ascii="Calibri" w:eastAsia="Calibri" w:hAnsi="Calibri" w:cs="Calibri"/>
        </w:rPr>
        <w:t>. We will also post closings and delays on the District’s Facebook and Twitter pages.</w:t>
      </w:r>
    </w:p>
    <w:p w:rsidR="0020283E" w:rsidRDefault="00341210">
      <w:pPr>
        <w:spacing w:after="160" w:line="259" w:lineRule="auto"/>
        <w:rPr>
          <w:rFonts w:ascii="Calibri" w:eastAsia="Calibri" w:hAnsi="Calibri" w:cs="Calibri"/>
        </w:rPr>
      </w:pPr>
      <w:r>
        <w:rPr>
          <w:rFonts w:ascii="Calibri" w:eastAsia="Calibri" w:hAnsi="Calibri" w:cs="Calibri"/>
        </w:rPr>
        <w:t>For district parents and staff, closing information will be sent directly to you via email and text message.</w:t>
      </w:r>
    </w:p>
    <w:p w:rsidR="0020283E" w:rsidRDefault="00341210">
      <w:pPr>
        <w:spacing w:after="160" w:line="259" w:lineRule="auto"/>
        <w:rPr>
          <w:rFonts w:ascii="Calibri" w:eastAsia="Calibri" w:hAnsi="Calibri" w:cs="Calibri"/>
        </w:rPr>
      </w:pPr>
      <w:r>
        <w:rPr>
          <w:rFonts w:ascii="Calibri" w:eastAsia="Calibri" w:hAnsi="Calibri" w:cs="Calibri"/>
        </w:rPr>
        <w:t>Please note that power outages and other situations may affect the District’s ability to send electronic notifications, or your ability to receive them. If there is inclement weather, check all of the above sources of information for delays or closures.</w:t>
      </w:r>
    </w:p>
    <w:p w:rsidR="0020283E" w:rsidRDefault="0020283E"/>
    <w:sectPr w:rsidR="0020283E">
      <w:headerReference w:type="even" r:id="rId14"/>
      <w:headerReference w:type="default" r:id="rId15"/>
      <w:footerReference w:type="even"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3CD" w:rsidRDefault="003263CD">
      <w:pPr>
        <w:spacing w:line="240" w:lineRule="auto"/>
      </w:pPr>
      <w:r>
        <w:separator/>
      </w:r>
    </w:p>
  </w:endnote>
  <w:endnote w:type="continuationSeparator" w:id="0">
    <w:p w:rsidR="003263CD" w:rsidRDefault="00326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83E" w:rsidRDefault="002028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3CD" w:rsidRDefault="003263CD">
      <w:pPr>
        <w:spacing w:line="240" w:lineRule="auto"/>
      </w:pPr>
      <w:r>
        <w:separator/>
      </w:r>
    </w:p>
  </w:footnote>
  <w:footnote w:type="continuationSeparator" w:id="0">
    <w:p w:rsidR="003263CD" w:rsidRDefault="003263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83E" w:rsidRDefault="002028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83E" w:rsidRDefault="00341210">
    <w:pPr>
      <w:jc w:val="center"/>
    </w:pPr>
    <w:r>
      <w:rPr>
        <w:noProof/>
      </w:rPr>
      <w:drawing>
        <wp:inline distT="114300" distB="114300" distL="114300" distR="114300">
          <wp:extent cx="4352925" cy="1171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52925" cy="11715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01247"/>
    <w:multiLevelType w:val="multilevel"/>
    <w:tmpl w:val="A636E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8A4AC6"/>
    <w:multiLevelType w:val="hybridMultilevel"/>
    <w:tmpl w:val="BB8C882E"/>
    <w:lvl w:ilvl="0" w:tplc="08FE32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3E"/>
    <w:rsid w:val="00142B03"/>
    <w:rsid w:val="0020283E"/>
    <w:rsid w:val="003263CD"/>
    <w:rsid w:val="00341210"/>
    <w:rsid w:val="0067675A"/>
    <w:rsid w:val="00855822"/>
    <w:rsid w:val="00C55262"/>
    <w:rsid w:val="00F9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C895"/>
  <w15:docId w15:val="{47A28941-4AB6-4FFC-A9F6-3D994077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55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pectrumlocalnews.com/nys/capital-region" TargetMode="External"/><Relationship Id="rId13" Type="http://schemas.openxmlformats.org/officeDocument/2006/relationships/hyperlink" Target="http://www.timesuni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bs6albany.com/weather/closings" TargetMode="External"/><Relationship Id="rId12" Type="http://schemas.openxmlformats.org/officeDocument/2006/relationships/hyperlink" Target="https://wgn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10.com/closings-and-delay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nyt.com/" TargetMode="External"/><Relationship Id="rId4" Type="http://schemas.openxmlformats.org/officeDocument/2006/relationships/webSettings" Target="webSettings.xml"/><Relationship Id="rId9" Type="http://schemas.openxmlformats.org/officeDocument/2006/relationships/hyperlink" Target="https://www.news10.com/closings-and-delay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Austin Crosier</cp:lastModifiedBy>
  <cp:revision>4</cp:revision>
  <dcterms:created xsi:type="dcterms:W3CDTF">2022-11-18T13:37:00Z</dcterms:created>
  <dcterms:modified xsi:type="dcterms:W3CDTF">2022-11-18T15:21:00Z</dcterms:modified>
</cp:coreProperties>
</file>