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E7" w:rsidRDefault="000A6421">
      <w:pPr>
        <w:jc w:val="center"/>
      </w:pPr>
      <w:r>
        <w:t xml:space="preserve"> </w:t>
      </w:r>
    </w:p>
    <w:p w:rsidR="000A6421" w:rsidRPr="000A6421" w:rsidRDefault="000A6421" w:rsidP="000A6421">
      <w:pPr>
        <w:pStyle w:val="BodyText"/>
        <w:spacing w:before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POLICY DISSEMINATION</w:t>
      </w:r>
    </w:p>
    <w:p w:rsidR="000A6421" w:rsidRDefault="000A6421" w:rsidP="000A6421">
      <w:pPr>
        <w:pStyle w:val="BodyText"/>
        <w:spacing w:before="8"/>
        <w:jc w:val="center"/>
        <w:rPr>
          <w:rFonts w:ascii="Times New Roman" w:hAnsi="Times New Roman" w:cs="Times New Roman"/>
        </w:rPr>
      </w:pPr>
    </w:p>
    <w:p w:rsidR="000A6421" w:rsidRDefault="000A6421" w:rsidP="000A6421">
      <w:pPr>
        <w:pStyle w:val="BodyText"/>
        <w:spacing w:before="8"/>
        <w:jc w:val="center"/>
        <w:rPr>
          <w:rFonts w:ascii="Times New Roman" w:hAnsi="Times New Roman" w:cs="Times New Roman"/>
        </w:rPr>
      </w:pPr>
    </w:p>
    <w:p w:rsidR="000A6421" w:rsidRDefault="000A6421" w:rsidP="000A6421">
      <w:pPr>
        <w:pStyle w:val="BodyText"/>
        <w:spacing w:before="8"/>
        <w:jc w:val="center"/>
        <w:rPr>
          <w:rFonts w:ascii="Times New Roman" w:hAnsi="Times New Roman" w:cs="Times New Roman"/>
          <w:sz w:val="28"/>
        </w:rPr>
      </w:pPr>
    </w:p>
    <w:p w:rsidR="000A6421" w:rsidRDefault="000A6421" w:rsidP="000A6421">
      <w:pPr>
        <w:pStyle w:val="BodyText"/>
        <w:spacing w:line="276" w:lineRule="auto"/>
        <w:ind w:left="1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and a paper copy of the policy manual must also be maintained. Paper copies of policies must be made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available for public access upon request to the District Clerk. Procedures shall be established for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dissemination of policies. adoption date by the Board as well as rules and regulations needed to put them into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effect.</w:t>
      </w:r>
    </w:p>
    <w:p w:rsidR="000A6421" w:rsidRDefault="000A6421" w:rsidP="000A6421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:rsidR="000A6421" w:rsidRDefault="000A6421" w:rsidP="000A6421">
      <w:pPr>
        <w:pStyle w:val="BodyText"/>
        <w:ind w:left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Specifically, 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directs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Superintendent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Schools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following:</w:t>
      </w:r>
    </w:p>
    <w:p w:rsidR="000A6421" w:rsidRDefault="000A6421" w:rsidP="000A6421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:rsidR="000A6421" w:rsidRDefault="000A6421" w:rsidP="000A642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0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 updated electronic policy manual that includes appropriate regulations and takes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precedence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all previous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manuals;</w:t>
      </w:r>
    </w:p>
    <w:p w:rsidR="000A6421" w:rsidRDefault="000A6421" w:rsidP="000A642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an updated paper copy of the policy manual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 the District Office that includes appropriate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takes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precedence over all previous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manuals;</w:t>
      </w:r>
    </w:p>
    <w:p w:rsidR="000A6421" w:rsidRDefault="000A6421" w:rsidP="000A6421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member,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his/her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term,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updated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  <w:spacing w:val="-59"/>
        </w:rPr>
        <w:t xml:space="preserve"> </w:t>
      </w:r>
      <w:r>
        <w:rPr>
          <w:rFonts w:ascii="Times New Roman" w:hAnsi="Times New Roman" w:cs="Times New Roman"/>
        </w:rPr>
        <w:t>manual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 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 preferred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format;</w:t>
      </w:r>
    </w:p>
    <w:p w:rsidR="000A6421" w:rsidRDefault="000A6421" w:rsidP="000A642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familiar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administrative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regulations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affect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them,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directly or indirectly. The Board requires that all employees sign a statement that they have read and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understood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manual,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sections thereof;</w:t>
      </w:r>
    </w:p>
    <w:p w:rsidR="000A6421" w:rsidRDefault="000A6421" w:rsidP="000A6421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Disseminate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concerned,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he/she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deems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appropriate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and/or necessary.</w:t>
      </w:r>
    </w:p>
    <w:p w:rsidR="000A6421" w:rsidRDefault="000A6421" w:rsidP="000A6421">
      <w:pPr>
        <w:pStyle w:val="BodyText"/>
        <w:rPr>
          <w:rFonts w:ascii="Times New Roman" w:hAnsi="Times New Roman" w:cs="Times New Roman"/>
          <w:sz w:val="24"/>
        </w:rPr>
      </w:pPr>
    </w:p>
    <w:p w:rsidR="000A6421" w:rsidRDefault="000A6421" w:rsidP="000A6421">
      <w:pPr>
        <w:pStyle w:val="BodyText"/>
        <w:rPr>
          <w:rFonts w:ascii="Times New Roman" w:hAnsi="Times New Roman" w:cs="Times New Roman"/>
          <w:sz w:val="24"/>
        </w:rPr>
      </w:pPr>
    </w:p>
    <w:p w:rsidR="000A6421" w:rsidRDefault="000A6421" w:rsidP="000A6421">
      <w:pPr>
        <w:pStyle w:val="BodyText"/>
        <w:rPr>
          <w:rFonts w:ascii="Times New Roman" w:hAnsi="Times New Roman" w:cs="Times New Roman"/>
          <w:sz w:val="31"/>
        </w:rPr>
      </w:pPr>
    </w:p>
    <w:p w:rsidR="000A6421" w:rsidRDefault="000A6421" w:rsidP="000A6421">
      <w:pPr>
        <w:pStyle w:val="BodyText"/>
        <w:tabs>
          <w:tab w:val="left" w:pos="820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</w:rPr>
        <w:tab/>
        <w:t>Freedom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 Information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Law,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Officers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Law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§§87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et seq.</w:t>
      </w:r>
    </w:p>
    <w:p w:rsidR="000A6421" w:rsidRDefault="000A6421" w:rsidP="000A6421">
      <w:pPr>
        <w:pStyle w:val="BodyText"/>
        <w:rPr>
          <w:rFonts w:ascii="Times New Roman" w:hAnsi="Times New Roman" w:cs="Times New Roman"/>
          <w:sz w:val="24"/>
        </w:rPr>
      </w:pPr>
    </w:p>
    <w:p w:rsidR="000A6421" w:rsidRDefault="000A6421" w:rsidP="000A6421">
      <w:pPr>
        <w:pStyle w:val="BodyText"/>
        <w:rPr>
          <w:rFonts w:ascii="Times New Roman" w:hAnsi="Times New Roman" w:cs="Times New Roman"/>
          <w:sz w:val="30"/>
        </w:rPr>
      </w:pPr>
    </w:p>
    <w:p w:rsidR="000A6421" w:rsidRDefault="000A6421" w:rsidP="000A6421">
      <w:pPr>
        <w:pStyle w:val="BodyTex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date:  </w:t>
      </w:r>
      <w:r w:rsidR="00855651">
        <w:rPr>
          <w:rFonts w:ascii="Times New Roman" w:hAnsi="Times New Roman" w:cs="Times New Roman"/>
        </w:rPr>
        <w:t>December 7, 2021</w:t>
      </w:r>
      <w:bookmarkStart w:id="0" w:name="_GoBack"/>
      <w:bookmarkEnd w:id="0"/>
    </w:p>
    <w:p w:rsidR="00293BE7" w:rsidRDefault="00293BE7">
      <w:pPr>
        <w:jc w:val="center"/>
      </w:pPr>
    </w:p>
    <w:p w:rsidR="00293BE7" w:rsidRDefault="000A6421">
      <w:r>
        <w:t xml:space="preserve"> </w:t>
      </w:r>
    </w:p>
    <w:p w:rsidR="00293BE7" w:rsidRDefault="00293BE7"/>
    <w:p w:rsidR="00293BE7" w:rsidRDefault="00C238CF">
      <w:r>
        <w:br w:type="page"/>
      </w:r>
    </w:p>
    <w:sectPr w:rsidR="00293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4" w:bottom="72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9E" w:rsidRDefault="001F3F9E">
      <w:r>
        <w:separator/>
      </w:r>
    </w:p>
  </w:endnote>
  <w:endnote w:type="continuationSeparator" w:id="0">
    <w:p w:rsidR="001F3F9E" w:rsidRDefault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293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293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293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9E" w:rsidRDefault="001F3F9E">
      <w:r>
        <w:separator/>
      </w:r>
    </w:p>
  </w:footnote>
  <w:footnote w:type="continuationSeparator" w:id="0">
    <w:p w:rsidR="001F3F9E" w:rsidRDefault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293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C238CF">
    <w:pPr>
      <w:tabs>
        <w:tab w:val="right" w:pos="9270"/>
      </w:tabs>
    </w:pPr>
    <w:r>
      <w:t xml:space="preserve">Policy </w:t>
    </w:r>
    <w:proofErr w:type="gramStart"/>
    <w:r>
      <w:t>#(</w:t>
    </w:r>
    <w:proofErr w:type="gramEnd"/>
    <w:r>
      <w:t>insert policy #)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E7" w:rsidRDefault="00C238CF">
    <w:pPr>
      <w:rPr>
        <w:b/>
      </w:rPr>
    </w:pPr>
    <w:r>
      <w:rPr>
        <w:b/>
      </w:rPr>
      <w:t>HUDSON CITY SCHOOL DISTRICT</w:t>
    </w:r>
  </w:p>
  <w:p w:rsidR="00293BE7" w:rsidRPr="000A6421" w:rsidRDefault="00C238CF">
    <w:pPr>
      <w:tabs>
        <w:tab w:val="right" w:pos="9450"/>
      </w:tabs>
      <w:ind w:left="990"/>
      <w:rPr>
        <w:b/>
        <w:sz w:val="28"/>
        <w:szCs w:val="28"/>
      </w:rPr>
    </w:pPr>
    <w:r>
      <w:rPr>
        <w:b/>
      </w:rPr>
      <w:t xml:space="preserve">                                                                                                     POLI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28575</wp:posOffset>
          </wp:positionH>
          <wp:positionV relativeFrom="paragraph">
            <wp:posOffset>31750</wp:posOffset>
          </wp:positionV>
          <wp:extent cx="504825" cy="440055"/>
          <wp:effectExtent l="0" t="0" r="0" b="0"/>
          <wp:wrapSquare wrapText="bothSides" distT="0" distB="0" distL="0" distR="0"/>
          <wp:docPr id="1" name="image1.jpg" descr="bluehaw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luehaw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6421">
      <w:rPr>
        <w:b/>
      </w:rPr>
      <w:t xml:space="preserve">CY  </w:t>
    </w:r>
    <w:r w:rsidR="000A6421">
      <w:rPr>
        <w:b/>
        <w:sz w:val="28"/>
        <w:szCs w:val="28"/>
      </w:rPr>
      <w:t>2450</w:t>
    </w:r>
  </w:p>
  <w:p w:rsidR="00293BE7" w:rsidRDefault="00293BE7">
    <w:pPr>
      <w:tabs>
        <w:tab w:val="right" w:pos="9450"/>
      </w:tabs>
      <w:ind w:left="990"/>
      <w:rPr>
        <w:b/>
        <w:sz w:val="20"/>
        <w:szCs w:val="20"/>
      </w:rPr>
    </w:pPr>
  </w:p>
  <w:p w:rsidR="00293BE7" w:rsidRDefault="00C238CF">
    <w:pPr>
      <w:tabs>
        <w:tab w:val="right" w:pos="9360"/>
      </w:tabs>
      <w:ind w:left="144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(  ) Required</w:t>
    </w:r>
  </w:p>
  <w:p w:rsidR="00293BE7" w:rsidRDefault="00C238CF">
    <w:pPr>
      <w:tabs>
        <w:tab w:val="right" w:pos="9360"/>
      </w:tabs>
      <w:ind w:left="144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(  ) Local</w:t>
    </w:r>
  </w:p>
  <w:p w:rsidR="00293BE7" w:rsidRDefault="00C238CF">
    <w:pPr>
      <w:tabs>
        <w:tab w:val="right" w:pos="9360"/>
      </w:tabs>
      <w:ind w:left="144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(  )  Notice</w:t>
    </w:r>
  </w:p>
  <w:p w:rsidR="00293BE7" w:rsidRDefault="00293BE7">
    <w:pPr>
      <w:tabs>
        <w:tab w:val="right" w:pos="9360"/>
      </w:tabs>
      <w:ind w:left="144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0816"/>
    <w:multiLevelType w:val="hybridMultilevel"/>
    <w:tmpl w:val="A328B8BE"/>
    <w:lvl w:ilvl="0" w:tplc="DA244D6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25C5A90">
      <w:numFmt w:val="bullet"/>
      <w:lvlText w:val="•"/>
      <w:lvlJc w:val="left"/>
      <w:pPr>
        <w:ind w:left="1832" w:hanging="361"/>
      </w:pPr>
      <w:rPr>
        <w:lang w:val="en-US" w:eastAsia="en-US" w:bidi="ar-SA"/>
      </w:rPr>
    </w:lvl>
    <w:lvl w:ilvl="2" w:tplc="C07AA89A">
      <w:numFmt w:val="bullet"/>
      <w:lvlText w:val="•"/>
      <w:lvlJc w:val="left"/>
      <w:pPr>
        <w:ind w:left="2844" w:hanging="361"/>
      </w:pPr>
      <w:rPr>
        <w:lang w:val="en-US" w:eastAsia="en-US" w:bidi="ar-SA"/>
      </w:rPr>
    </w:lvl>
    <w:lvl w:ilvl="3" w:tplc="937C9312">
      <w:numFmt w:val="bullet"/>
      <w:lvlText w:val="•"/>
      <w:lvlJc w:val="left"/>
      <w:pPr>
        <w:ind w:left="3856" w:hanging="361"/>
      </w:pPr>
      <w:rPr>
        <w:lang w:val="en-US" w:eastAsia="en-US" w:bidi="ar-SA"/>
      </w:rPr>
    </w:lvl>
    <w:lvl w:ilvl="4" w:tplc="88D86FE0">
      <w:numFmt w:val="bullet"/>
      <w:lvlText w:val="•"/>
      <w:lvlJc w:val="left"/>
      <w:pPr>
        <w:ind w:left="4868" w:hanging="361"/>
      </w:pPr>
      <w:rPr>
        <w:lang w:val="en-US" w:eastAsia="en-US" w:bidi="ar-SA"/>
      </w:rPr>
    </w:lvl>
    <w:lvl w:ilvl="5" w:tplc="7CC4F2C2">
      <w:numFmt w:val="bullet"/>
      <w:lvlText w:val="•"/>
      <w:lvlJc w:val="left"/>
      <w:pPr>
        <w:ind w:left="5880" w:hanging="361"/>
      </w:pPr>
      <w:rPr>
        <w:lang w:val="en-US" w:eastAsia="en-US" w:bidi="ar-SA"/>
      </w:rPr>
    </w:lvl>
    <w:lvl w:ilvl="6" w:tplc="BB6255D2">
      <w:numFmt w:val="bullet"/>
      <w:lvlText w:val="•"/>
      <w:lvlJc w:val="left"/>
      <w:pPr>
        <w:ind w:left="6892" w:hanging="361"/>
      </w:pPr>
      <w:rPr>
        <w:lang w:val="en-US" w:eastAsia="en-US" w:bidi="ar-SA"/>
      </w:rPr>
    </w:lvl>
    <w:lvl w:ilvl="7" w:tplc="F376B8E6">
      <w:numFmt w:val="bullet"/>
      <w:lvlText w:val="•"/>
      <w:lvlJc w:val="left"/>
      <w:pPr>
        <w:ind w:left="7904" w:hanging="361"/>
      </w:pPr>
      <w:rPr>
        <w:lang w:val="en-US" w:eastAsia="en-US" w:bidi="ar-SA"/>
      </w:rPr>
    </w:lvl>
    <w:lvl w:ilvl="8" w:tplc="C2884C22">
      <w:numFmt w:val="bullet"/>
      <w:lvlText w:val="•"/>
      <w:lvlJc w:val="left"/>
      <w:pPr>
        <w:ind w:left="8916" w:hanging="361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E7"/>
    <w:rsid w:val="000A6421"/>
    <w:rsid w:val="00192BD2"/>
    <w:rsid w:val="001F3F9E"/>
    <w:rsid w:val="00293BE7"/>
    <w:rsid w:val="00710213"/>
    <w:rsid w:val="00855651"/>
    <w:rsid w:val="00B12FA5"/>
    <w:rsid w:val="00C238CF"/>
    <w:rsid w:val="00C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8E3C"/>
  <w15:docId w15:val="{AEFBBD52-7530-4EB3-85A3-982CB8F1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64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6421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0A6421"/>
    <w:pPr>
      <w:widowControl w:val="0"/>
      <w:autoSpaceDE w:val="0"/>
      <w:autoSpaceDN w:val="0"/>
      <w:ind w:left="820" w:hanging="36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Dawn</dc:creator>
  <cp:lastModifiedBy>Tracy Gaffney</cp:lastModifiedBy>
  <cp:revision>3</cp:revision>
  <dcterms:created xsi:type="dcterms:W3CDTF">2021-12-08T17:35:00Z</dcterms:created>
  <dcterms:modified xsi:type="dcterms:W3CDTF">2021-12-15T19:29:00Z</dcterms:modified>
</cp:coreProperties>
</file>